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416AB7EB"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5B1517">
        <w:rPr>
          <w:rFonts w:asciiTheme="minorHAnsi" w:hAnsiTheme="minorHAnsi" w:cstheme="minorHAnsi"/>
          <w:b/>
          <w:bCs/>
          <w:sz w:val="20"/>
          <w:szCs w:val="20"/>
          <w:lang w:val="es-ES"/>
        </w:rPr>
        <w:t>30</w:t>
      </w:r>
      <w:r w:rsidR="005B1517" w:rsidRPr="005B1517">
        <w:rPr>
          <w:rFonts w:asciiTheme="minorHAnsi" w:hAnsiTheme="minorHAnsi" w:cstheme="minorHAnsi"/>
          <w:b/>
          <w:bCs/>
          <w:sz w:val="20"/>
          <w:szCs w:val="20"/>
          <w:lang w:val="es-ES"/>
        </w:rPr>
        <w:t xml:space="preserve"> de abril de 2020</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15524736" w14:textId="77777777" w:rsidR="005B1517" w:rsidRPr="00C1064C" w:rsidRDefault="005B1517" w:rsidP="005B1517">
      <w:pPr>
        <w:pStyle w:val="PlainText"/>
        <w:rPr>
          <w:rFonts w:ascii="Arial" w:hAnsi="Arial" w:cs="Arial"/>
          <w:b/>
          <w:sz w:val="20"/>
          <w:szCs w:val="20"/>
          <w:lang w:val="es-ES"/>
        </w:rPr>
      </w:pPr>
      <w:r w:rsidRPr="00C1064C">
        <w:rPr>
          <w:rFonts w:ascii="Arial" w:hAnsi="Arial" w:cs="Arial"/>
          <w:b/>
          <w:sz w:val="20"/>
          <w:szCs w:val="20"/>
          <w:lang w:val="es-ES"/>
        </w:rPr>
        <w:t xml:space="preserve">BOBST alcanza un hito con la venta de su 300.ª VISIONCUT </w:t>
      </w:r>
    </w:p>
    <w:p w14:paraId="1082B1AB" w14:textId="77777777" w:rsidR="005B1517" w:rsidRPr="00C1064C" w:rsidRDefault="005B1517" w:rsidP="005B1517">
      <w:pPr>
        <w:pStyle w:val="PlainText"/>
        <w:rPr>
          <w:rFonts w:ascii="Arial" w:hAnsi="Arial" w:cs="Arial"/>
          <w:b/>
          <w:sz w:val="20"/>
          <w:szCs w:val="20"/>
          <w:lang w:val="es-ES"/>
        </w:rPr>
      </w:pPr>
    </w:p>
    <w:p w14:paraId="00E6B8CE" w14:textId="77777777" w:rsidR="005B1517" w:rsidRPr="00C1064C" w:rsidRDefault="005B1517" w:rsidP="005B1517">
      <w:pPr>
        <w:pStyle w:val="PlainText"/>
        <w:spacing w:line="276" w:lineRule="auto"/>
        <w:rPr>
          <w:rFonts w:ascii="Arial" w:hAnsi="Arial" w:cs="Arial"/>
          <w:sz w:val="20"/>
          <w:szCs w:val="20"/>
          <w:lang w:val="es-ES"/>
        </w:rPr>
      </w:pPr>
      <w:r w:rsidRPr="00C1064C">
        <w:rPr>
          <w:rFonts w:ascii="Arial" w:hAnsi="Arial" w:cs="Arial"/>
          <w:sz w:val="20"/>
          <w:szCs w:val="20"/>
          <w:lang w:val="es-ES"/>
        </w:rPr>
        <w:t xml:space="preserve">BOBST, uno de los </w:t>
      </w:r>
      <w:r w:rsidRPr="00C1064C">
        <w:rPr>
          <w:rFonts w:ascii="Arial" w:hAnsi="Arial" w:cs="Arial"/>
          <w:sz w:val="20"/>
          <w:szCs w:val="20"/>
          <w:lang w:val="es-ES" w:bidi="es-ES"/>
        </w:rPr>
        <w:t xml:space="preserve">líderes </w:t>
      </w:r>
      <w:r w:rsidRPr="00C1064C">
        <w:rPr>
          <w:rFonts w:ascii="Arial" w:hAnsi="Arial" w:cs="Arial"/>
          <w:sz w:val="20"/>
          <w:szCs w:val="20"/>
          <w:lang w:val="es-ES"/>
        </w:rPr>
        <w:t xml:space="preserve">proveedores mundiales de equipos y servicios a fabricantes de embalajes y etiquetas en las industrias del cartón plegable, cartón </w:t>
      </w:r>
      <w:r w:rsidRPr="00C1064C">
        <w:rPr>
          <w:rFonts w:ascii="Arial" w:hAnsi="Arial" w:cs="Arial"/>
          <w:sz w:val="20"/>
          <w:szCs w:val="20"/>
          <w:lang w:val="es-ES" w:bidi="es-ES"/>
        </w:rPr>
        <w:t xml:space="preserve">ondulado </w:t>
      </w:r>
      <w:r w:rsidRPr="00C1064C">
        <w:rPr>
          <w:rFonts w:ascii="Arial" w:hAnsi="Arial" w:cs="Arial"/>
          <w:sz w:val="20"/>
          <w:szCs w:val="20"/>
          <w:lang w:val="es-ES"/>
        </w:rPr>
        <w:t>y materiales flexibles, ha anunciado hoy la venta de su 300.ª VISIONCUT.</w:t>
      </w:r>
    </w:p>
    <w:p w14:paraId="2E4C557C" w14:textId="77777777" w:rsidR="005B1517" w:rsidRPr="00C1064C" w:rsidRDefault="005B1517" w:rsidP="005B1517">
      <w:pPr>
        <w:pStyle w:val="PlainText"/>
        <w:spacing w:line="276" w:lineRule="auto"/>
        <w:rPr>
          <w:rFonts w:ascii="Arial" w:hAnsi="Arial" w:cs="Arial"/>
          <w:sz w:val="20"/>
          <w:szCs w:val="20"/>
          <w:lang w:val="es-ES"/>
        </w:rPr>
      </w:pPr>
    </w:p>
    <w:p w14:paraId="417834B0" w14:textId="77777777" w:rsidR="005B1517" w:rsidRPr="00C1064C" w:rsidRDefault="005B1517" w:rsidP="005B1517">
      <w:pPr>
        <w:pStyle w:val="PlainText"/>
        <w:spacing w:line="276" w:lineRule="auto"/>
        <w:rPr>
          <w:rFonts w:ascii="Arial" w:hAnsi="Arial" w:cs="Arial"/>
          <w:sz w:val="20"/>
          <w:szCs w:val="20"/>
          <w:lang w:val="es-ES"/>
        </w:rPr>
      </w:pPr>
      <w:r w:rsidRPr="00C1064C">
        <w:rPr>
          <w:rFonts w:ascii="Arial" w:hAnsi="Arial" w:cs="Arial"/>
          <w:sz w:val="20"/>
          <w:szCs w:val="20"/>
          <w:lang w:val="es-ES"/>
        </w:rPr>
        <w:t xml:space="preserve">La máquina de troquelado plano fue adquirida por ADAMS, un fabricante de embalajes </w:t>
      </w:r>
      <w:r w:rsidRPr="00C1064C">
        <w:rPr>
          <w:rFonts w:ascii="Arial" w:hAnsi="Arial" w:cs="Arial"/>
          <w:sz w:val="20"/>
          <w:szCs w:val="20"/>
          <w:lang w:val="es-ES" w:bidi="es-ES"/>
        </w:rPr>
        <w:t>ondulados</w:t>
      </w:r>
      <w:r w:rsidRPr="00C1064C">
        <w:rPr>
          <w:rFonts w:ascii="Arial" w:hAnsi="Arial" w:cs="Arial"/>
          <w:sz w:val="20"/>
          <w:szCs w:val="20"/>
          <w:lang w:val="es-ES"/>
        </w:rPr>
        <w:t>, ubicado en Polonia. La empresa es cliente de BOBST desde hace tiempo, y tiene ya cinco troqueladoras planas, dos de las cuales son máquinas VISIONCUT, y una gama de plegadoras-encoladoras, más la impresora MASTERFLEX-HD de 5 colores.</w:t>
      </w:r>
    </w:p>
    <w:p w14:paraId="3B8A2396" w14:textId="77777777" w:rsidR="005B1517" w:rsidRPr="00C1064C" w:rsidRDefault="005B1517" w:rsidP="005B1517">
      <w:pPr>
        <w:pStyle w:val="PlainText"/>
        <w:spacing w:line="276" w:lineRule="auto"/>
        <w:rPr>
          <w:rFonts w:ascii="Arial" w:hAnsi="Arial" w:cs="Arial"/>
          <w:sz w:val="20"/>
          <w:szCs w:val="20"/>
          <w:lang w:val="es-ES"/>
        </w:rPr>
      </w:pPr>
    </w:p>
    <w:p w14:paraId="3D83F2FB" w14:textId="77777777" w:rsidR="005B1517" w:rsidRPr="00C1064C" w:rsidRDefault="005B1517" w:rsidP="005B1517">
      <w:pPr>
        <w:pStyle w:val="PlainText"/>
        <w:spacing w:line="276" w:lineRule="auto"/>
        <w:rPr>
          <w:rFonts w:ascii="Arial" w:hAnsi="Arial" w:cs="Arial"/>
          <w:sz w:val="20"/>
          <w:szCs w:val="20"/>
          <w:lang w:val="es-ES"/>
        </w:rPr>
      </w:pPr>
      <w:r w:rsidRPr="00C1064C">
        <w:rPr>
          <w:rFonts w:ascii="Arial" w:hAnsi="Arial" w:cs="Arial"/>
          <w:sz w:val="20"/>
          <w:szCs w:val="20"/>
          <w:lang w:val="es-ES"/>
        </w:rPr>
        <w:t>Desde su lanzamiento, VISIONCUT ha sido popular entre los fabricantes de todo mundo que buscan una extraordinaria capacidad de troquelado, junto con una buena rentabilidad, flexibilidad y eficiencia.</w:t>
      </w:r>
    </w:p>
    <w:p w14:paraId="0A0D5796" w14:textId="77777777" w:rsidR="005B1517" w:rsidRPr="00C1064C" w:rsidRDefault="005B1517" w:rsidP="005B1517">
      <w:pPr>
        <w:pStyle w:val="PlainText"/>
        <w:spacing w:line="276" w:lineRule="auto"/>
        <w:rPr>
          <w:rFonts w:ascii="Arial" w:hAnsi="Arial" w:cs="Arial"/>
          <w:sz w:val="20"/>
          <w:szCs w:val="20"/>
          <w:lang w:val="es-ES"/>
        </w:rPr>
      </w:pPr>
    </w:p>
    <w:p w14:paraId="3CE5C526" w14:textId="77777777" w:rsidR="005B1517" w:rsidRPr="00C1064C" w:rsidRDefault="005B1517" w:rsidP="005B1517">
      <w:pPr>
        <w:pStyle w:val="PlainText"/>
        <w:spacing w:line="276" w:lineRule="auto"/>
        <w:rPr>
          <w:rFonts w:ascii="Arial" w:hAnsi="Arial" w:cs="Arial"/>
          <w:sz w:val="20"/>
          <w:szCs w:val="20"/>
          <w:lang w:val="es-ES"/>
        </w:rPr>
      </w:pPr>
      <w:r w:rsidRPr="00C1064C">
        <w:rPr>
          <w:rFonts w:ascii="Arial" w:hAnsi="Arial" w:cs="Arial"/>
          <w:sz w:val="20"/>
          <w:szCs w:val="20"/>
          <w:lang w:val="es-ES"/>
        </w:rPr>
        <w:t xml:space="preserve">VISIONCUT no solo es capaz de tratar todo tipo de materiales y se adapta tanto a las tiradas largas como cortas, sino que además combina robustez, un bajo coste de </w:t>
      </w:r>
      <w:r w:rsidRPr="00C1064C">
        <w:rPr>
          <w:rFonts w:ascii="Arial" w:hAnsi="Arial" w:cs="Arial"/>
          <w:sz w:val="20"/>
          <w:szCs w:val="20"/>
          <w:lang w:val="es-ES" w:bidi="es-ES"/>
        </w:rPr>
        <w:t>producción</w:t>
      </w:r>
      <w:r w:rsidRPr="00C1064C">
        <w:rPr>
          <w:rFonts w:ascii="Arial" w:hAnsi="Arial" w:cs="Arial"/>
          <w:sz w:val="20"/>
          <w:szCs w:val="20"/>
          <w:lang w:val="es-ES"/>
        </w:rPr>
        <w:t>, un manejo fácil y un rendimiento óptimo para satisfacer las necesidades de las empresas de conversión de hoy en día.</w:t>
      </w:r>
    </w:p>
    <w:p w14:paraId="55C90A5C" w14:textId="77777777" w:rsidR="005B1517" w:rsidRPr="00C1064C" w:rsidRDefault="005B1517" w:rsidP="005B1517">
      <w:pPr>
        <w:pStyle w:val="PlainText"/>
        <w:spacing w:line="276" w:lineRule="auto"/>
        <w:rPr>
          <w:rFonts w:ascii="Arial" w:hAnsi="Arial" w:cs="Arial"/>
          <w:sz w:val="20"/>
          <w:szCs w:val="20"/>
          <w:lang w:val="es-ES"/>
        </w:rPr>
      </w:pPr>
    </w:p>
    <w:p w14:paraId="1C9F572C" w14:textId="1FE0A870" w:rsidR="005B1517" w:rsidRDefault="005B1517" w:rsidP="005B1517">
      <w:pPr>
        <w:spacing w:line="276" w:lineRule="auto"/>
        <w:rPr>
          <w:rFonts w:cs="Arial"/>
          <w:sz w:val="20"/>
          <w:szCs w:val="20"/>
          <w:lang w:val="es-ES"/>
        </w:rPr>
      </w:pPr>
      <w:r w:rsidRPr="00C1064C">
        <w:rPr>
          <w:rFonts w:cs="Arial"/>
          <w:sz w:val="20"/>
          <w:szCs w:val="20"/>
          <w:lang w:val="es-ES"/>
        </w:rPr>
        <w:t xml:space="preserve">ADAMS suministra una amplia gama de embalajes </w:t>
      </w:r>
      <w:r w:rsidRPr="00C1064C">
        <w:rPr>
          <w:rFonts w:cs="Arial"/>
          <w:sz w:val="20"/>
          <w:szCs w:val="20"/>
          <w:lang w:val="es-ES" w:bidi="es-ES"/>
        </w:rPr>
        <w:t xml:space="preserve">ondulados </w:t>
      </w:r>
      <w:r w:rsidRPr="00C1064C">
        <w:rPr>
          <w:rFonts w:cs="Arial"/>
          <w:sz w:val="20"/>
          <w:szCs w:val="20"/>
          <w:lang w:val="es-ES"/>
        </w:rPr>
        <w:t>a los sectores de la alimentación, química industrial, carteles para escaparates y puntos de venta y, últimamente también para los mercados del comercio electrónico.</w:t>
      </w:r>
    </w:p>
    <w:p w14:paraId="08AA8C09" w14:textId="77777777" w:rsidR="00523A29" w:rsidRPr="00C1064C" w:rsidRDefault="00523A29" w:rsidP="005B1517">
      <w:pPr>
        <w:spacing w:line="276" w:lineRule="auto"/>
        <w:rPr>
          <w:rFonts w:cs="Arial"/>
          <w:sz w:val="20"/>
          <w:szCs w:val="20"/>
          <w:lang w:val="es-ES"/>
        </w:rPr>
      </w:pPr>
    </w:p>
    <w:p w14:paraId="27DFEE1B" w14:textId="11CAE35B" w:rsidR="005B1517" w:rsidRDefault="005B1517" w:rsidP="005B1517">
      <w:pPr>
        <w:spacing w:line="276" w:lineRule="auto"/>
        <w:rPr>
          <w:rFonts w:cs="Arial"/>
          <w:sz w:val="20"/>
          <w:szCs w:val="20"/>
          <w:lang w:val="es-ES"/>
        </w:rPr>
      </w:pPr>
      <w:r w:rsidRPr="00C1064C">
        <w:rPr>
          <w:rFonts w:cs="Arial"/>
          <w:sz w:val="20"/>
          <w:szCs w:val="20"/>
          <w:lang w:val="es-ES"/>
        </w:rPr>
        <w:t xml:space="preserve">Adam </w:t>
      </w:r>
      <w:proofErr w:type="spellStart"/>
      <w:r w:rsidRPr="00C1064C">
        <w:rPr>
          <w:rFonts w:cs="Arial"/>
          <w:sz w:val="20"/>
          <w:szCs w:val="20"/>
          <w:lang w:val="es-ES"/>
        </w:rPr>
        <w:t>Skrzyniarz</w:t>
      </w:r>
      <w:proofErr w:type="spellEnd"/>
      <w:r w:rsidRPr="00C1064C">
        <w:rPr>
          <w:rFonts w:cs="Arial"/>
          <w:sz w:val="20"/>
          <w:szCs w:val="20"/>
          <w:lang w:val="es-ES"/>
        </w:rPr>
        <w:t xml:space="preserve">, fundador y presidente del consejo de administración de ADAMS, comentó: «Estamos trabajando en un entorno muy competitivo y nos adaptamos a las necesidades del mercado para responder rápidamente a todos los nuevos </w:t>
      </w:r>
      <w:r w:rsidRPr="00C1064C">
        <w:rPr>
          <w:rFonts w:cs="Arial"/>
          <w:sz w:val="20"/>
          <w:szCs w:val="20"/>
          <w:lang w:val="es-ES" w:bidi="es-ES"/>
        </w:rPr>
        <w:t xml:space="preserve">desarrollos </w:t>
      </w:r>
      <w:r w:rsidRPr="00C1064C">
        <w:rPr>
          <w:rFonts w:cs="Arial"/>
          <w:sz w:val="20"/>
          <w:szCs w:val="20"/>
          <w:lang w:val="es-ES"/>
        </w:rPr>
        <w:t>y expectativas de nuestros clientes. Es importante que nuestros equipos e infraestructuras nos permitan ofrecer la alta calidad que tanto nosotros como nuestros clientes exigimos.</w:t>
      </w:r>
    </w:p>
    <w:p w14:paraId="2F80C25F" w14:textId="77777777" w:rsidR="00523A29" w:rsidRPr="00C1064C" w:rsidRDefault="00523A29" w:rsidP="005B1517">
      <w:pPr>
        <w:spacing w:line="276" w:lineRule="auto"/>
        <w:rPr>
          <w:rFonts w:cs="Arial"/>
          <w:sz w:val="20"/>
          <w:szCs w:val="20"/>
          <w:lang w:val="es-ES"/>
        </w:rPr>
      </w:pPr>
    </w:p>
    <w:p w14:paraId="54BE4159" w14:textId="79AD85B5" w:rsidR="005B1517" w:rsidRDefault="005B1517" w:rsidP="005B1517">
      <w:pPr>
        <w:spacing w:line="276" w:lineRule="auto"/>
        <w:rPr>
          <w:rFonts w:cs="Arial"/>
          <w:sz w:val="20"/>
          <w:szCs w:val="20"/>
          <w:lang w:val="es-ES"/>
        </w:rPr>
      </w:pPr>
      <w:r w:rsidRPr="00C1064C">
        <w:rPr>
          <w:rFonts w:cs="Arial"/>
          <w:sz w:val="20"/>
          <w:szCs w:val="20"/>
          <w:lang w:val="es-ES"/>
        </w:rPr>
        <w:t>«Gracias a VISIONCUT, nuestros clientes pueden recibir productos de alta calidad, perfectamente adaptados a sus necesidades, al mejor precio. La máquina permite realizar los cambios muy rápido, permitiéndonos maximizar el tiempo en funcionamiento y la productividad, y ofrece un sistema avanzado de control de la calidad para conseguir la alta precisión que necesitamos. Con VISIONCUT, podemos mejorar la capacidad de planear la producción y entregar la excelencia a la primera, todo el tiempo.»</w:t>
      </w:r>
    </w:p>
    <w:p w14:paraId="10EF70BC" w14:textId="77777777" w:rsidR="00523A29" w:rsidRPr="00C1064C" w:rsidRDefault="00523A29" w:rsidP="005B1517">
      <w:pPr>
        <w:spacing w:line="276" w:lineRule="auto"/>
        <w:rPr>
          <w:rFonts w:cs="Arial"/>
          <w:sz w:val="20"/>
          <w:szCs w:val="20"/>
          <w:lang w:val="es-ES"/>
        </w:rPr>
      </w:pPr>
    </w:p>
    <w:p w14:paraId="21DDCE5F" w14:textId="77777777" w:rsidR="005B1517" w:rsidRPr="00C1064C" w:rsidRDefault="005B1517" w:rsidP="005B1517">
      <w:pPr>
        <w:pStyle w:val="PlainText"/>
        <w:spacing w:line="276" w:lineRule="auto"/>
        <w:rPr>
          <w:rFonts w:ascii="Arial" w:hAnsi="Arial" w:cs="Arial"/>
          <w:sz w:val="20"/>
          <w:szCs w:val="20"/>
          <w:lang w:val="es-ES"/>
        </w:rPr>
      </w:pPr>
      <w:r w:rsidRPr="00C1064C">
        <w:rPr>
          <w:rFonts w:ascii="Arial" w:hAnsi="Arial" w:cs="Arial"/>
          <w:sz w:val="20"/>
          <w:szCs w:val="20"/>
          <w:lang w:val="es-ES"/>
        </w:rPr>
        <w:t>VISIONCUT tiene un diseño compacto, ideal para las empresas que buscan una máquina de reducidas dimensiones fácil de integrar en las líneas de producción existentes. Como valor añadido, permite incorporar diversos periféricos, aumentando la producción y la flexibilidad aún más. De hecho, estas dos características fueron los argumentos de venta que convencieron a ADAMS para elegir la troqueladora.</w:t>
      </w:r>
    </w:p>
    <w:p w14:paraId="5542E096" w14:textId="77777777" w:rsidR="005B1517" w:rsidRPr="00C1064C" w:rsidRDefault="005B1517" w:rsidP="005B1517">
      <w:pPr>
        <w:pStyle w:val="PlainText"/>
        <w:spacing w:line="276" w:lineRule="auto"/>
        <w:rPr>
          <w:rFonts w:ascii="Arial" w:hAnsi="Arial" w:cs="Arial"/>
          <w:sz w:val="20"/>
          <w:szCs w:val="20"/>
          <w:lang w:val="es-ES"/>
        </w:rPr>
      </w:pPr>
    </w:p>
    <w:p w14:paraId="01AEBEAD" w14:textId="4CC49910" w:rsidR="005B1517" w:rsidRDefault="005B1517" w:rsidP="005B1517">
      <w:pPr>
        <w:pStyle w:val="ListParagraph"/>
        <w:spacing w:line="276" w:lineRule="auto"/>
        <w:ind w:left="0"/>
        <w:rPr>
          <w:rFonts w:ascii="Arial" w:eastAsia="Times New Roman" w:hAnsi="Arial" w:cs="Arial"/>
          <w:color w:val="000000"/>
          <w:sz w:val="20"/>
          <w:szCs w:val="20"/>
          <w:lang w:val="es-ES"/>
        </w:rPr>
      </w:pPr>
      <w:r w:rsidRPr="00C1064C">
        <w:rPr>
          <w:rFonts w:ascii="Arial" w:eastAsia="Times New Roman" w:hAnsi="Arial" w:cs="Arial"/>
          <w:color w:val="000000"/>
          <w:sz w:val="20"/>
          <w:szCs w:val="20"/>
          <w:lang w:val="es-ES"/>
        </w:rPr>
        <w:lastRenderedPageBreak/>
        <w:t>La instalación fue eficiente y no interrumpió el proceso de producción. BOBST trabajó en estrecha colaboración con los técnicos de ADAMS para garantizar que la instalación cumpliera con sus requisitos y la puesta en marcha sea sin complicaciones.</w:t>
      </w:r>
    </w:p>
    <w:p w14:paraId="2D30E091" w14:textId="77777777" w:rsidR="00523A29" w:rsidRPr="00C1064C" w:rsidRDefault="00523A29" w:rsidP="005B1517">
      <w:pPr>
        <w:pStyle w:val="ListParagraph"/>
        <w:spacing w:line="276" w:lineRule="auto"/>
        <w:ind w:left="0"/>
        <w:rPr>
          <w:rFonts w:ascii="Arial" w:eastAsia="Times New Roman" w:hAnsi="Arial" w:cs="Arial"/>
          <w:color w:val="000000"/>
          <w:sz w:val="20"/>
          <w:szCs w:val="20"/>
          <w:lang w:val="es-ES"/>
        </w:rPr>
      </w:pPr>
    </w:p>
    <w:p w14:paraId="27D5A0B5" w14:textId="4723E7C7" w:rsidR="005B1517" w:rsidRDefault="005B1517" w:rsidP="005B1517">
      <w:pPr>
        <w:spacing w:line="276" w:lineRule="auto"/>
        <w:rPr>
          <w:rFonts w:cs="Arial"/>
          <w:color w:val="000000"/>
          <w:sz w:val="20"/>
          <w:szCs w:val="20"/>
          <w:lang w:val="es-ES"/>
        </w:rPr>
      </w:pPr>
      <w:r w:rsidRPr="00C1064C">
        <w:rPr>
          <w:rFonts w:cs="Arial"/>
          <w:sz w:val="20"/>
          <w:szCs w:val="20"/>
          <w:lang w:val="es-ES"/>
        </w:rPr>
        <w:t xml:space="preserve">Anna </w:t>
      </w:r>
      <w:proofErr w:type="spellStart"/>
      <w:r w:rsidRPr="00C1064C">
        <w:rPr>
          <w:rFonts w:cs="Arial"/>
          <w:sz w:val="20"/>
          <w:szCs w:val="20"/>
          <w:lang w:val="es-ES"/>
        </w:rPr>
        <w:t>Skrzyniarz</w:t>
      </w:r>
      <w:proofErr w:type="spellEnd"/>
      <w:r w:rsidRPr="00C1064C">
        <w:rPr>
          <w:rFonts w:cs="Arial"/>
          <w:sz w:val="20"/>
          <w:szCs w:val="20"/>
          <w:lang w:val="es-ES"/>
        </w:rPr>
        <w:t>, Vicepresidenta de ADAMS añadió:</w:t>
      </w:r>
      <w:r w:rsidRPr="00C1064C">
        <w:rPr>
          <w:rFonts w:cs="Arial"/>
          <w:color w:val="000000"/>
          <w:sz w:val="20"/>
          <w:szCs w:val="20"/>
          <w:lang w:val="es-ES"/>
        </w:rPr>
        <w:t xml:space="preserve"> «BOBST es para nosotros un socio confiable, que ofrece las últimas soluciones del mercado y garantiza el servicio posventa y la disponibilidad de las piezas de recambio. BOBST colabora con nosotros para personalizar sus productos adaptándose con precisión a las necesidades de ADAMS, motivo por el cual seguimos invirtiendo en nuevas tecnologías con ellos.</w:t>
      </w:r>
    </w:p>
    <w:p w14:paraId="477F939C" w14:textId="77777777" w:rsidR="00523A29" w:rsidRPr="00C1064C" w:rsidRDefault="00523A29" w:rsidP="005B1517">
      <w:pPr>
        <w:spacing w:line="276" w:lineRule="auto"/>
        <w:rPr>
          <w:rFonts w:cs="Arial"/>
          <w:color w:val="000000"/>
          <w:sz w:val="20"/>
          <w:szCs w:val="20"/>
          <w:lang w:val="es-ES"/>
        </w:rPr>
      </w:pPr>
    </w:p>
    <w:p w14:paraId="4982F987" w14:textId="77777777" w:rsidR="005B1517" w:rsidRPr="00C1064C" w:rsidRDefault="005B1517" w:rsidP="005B1517">
      <w:pPr>
        <w:spacing w:line="276" w:lineRule="auto"/>
        <w:rPr>
          <w:rFonts w:cs="Arial"/>
          <w:sz w:val="20"/>
          <w:szCs w:val="20"/>
          <w:lang w:val="es-ES"/>
        </w:rPr>
      </w:pPr>
      <w:r w:rsidRPr="00C1064C">
        <w:rPr>
          <w:rFonts w:cs="Arial"/>
          <w:sz w:val="20"/>
          <w:szCs w:val="20"/>
          <w:lang w:val="es-ES"/>
        </w:rPr>
        <w:t>«Como empresa familiar, valoramos las buenas relaciones duraderas con nuestros socios comerciales. Por eso BOBST encaja perfectamente con nuestro modelo de negocio. Para ADAMS, es un socio confiable y trabaja en estrecha colaboración con nosotros para personalizar su gama de productos según nuestras necesidades. El apoyo de BOBST es excelente. ¡Siempre podemos contar con ellos!»</w:t>
      </w:r>
    </w:p>
    <w:p w14:paraId="0244781D" w14:textId="77777777" w:rsidR="005B1517" w:rsidRPr="00C1064C" w:rsidRDefault="005B1517" w:rsidP="005B1517">
      <w:pPr>
        <w:pStyle w:val="PlainText"/>
        <w:spacing w:line="276" w:lineRule="auto"/>
        <w:rPr>
          <w:rFonts w:ascii="Arial" w:hAnsi="Arial" w:cs="Arial"/>
          <w:sz w:val="20"/>
          <w:szCs w:val="20"/>
          <w:lang w:val="es-ES"/>
        </w:rPr>
      </w:pPr>
    </w:p>
    <w:p w14:paraId="17C0B10D" w14:textId="77777777" w:rsidR="005B1517" w:rsidRPr="00C1064C" w:rsidRDefault="005B1517" w:rsidP="005B1517">
      <w:pPr>
        <w:pStyle w:val="PlainText"/>
        <w:spacing w:line="276" w:lineRule="auto"/>
        <w:rPr>
          <w:rFonts w:ascii="Arial" w:hAnsi="Arial" w:cs="Arial"/>
          <w:sz w:val="20"/>
          <w:szCs w:val="20"/>
          <w:lang w:val="es-ES"/>
        </w:rPr>
      </w:pPr>
      <w:proofErr w:type="spellStart"/>
      <w:r w:rsidRPr="00C1064C">
        <w:rPr>
          <w:rFonts w:ascii="Arial" w:hAnsi="Arial" w:cs="Arial"/>
          <w:sz w:val="20"/>
          <w:szCs w:val="20"/>
          <w:lang w:val="es-ES"/>
        </w:rPr>
        <w:t>Anello</w:t>
      </w:r>
      <w:proofErr w:type="spellEnd"/>
      <w:r w:rsidRPr="00C1064C">
        <w:rPr>
          <w:rFonts w:ascii="Arial" w:hAnsi="Arial" w:cs="Arial"/>
          <w:sz w:val="20"/>
          <w:szCs w:val="20"/>
          <w:lang w:val="es-ES"/>
        </w:rPr>
        <w:t xml:space="preserve"> </w:t>
      </w:r>
      <w:proofErr w:type="spellStart"/>
      <w:r w:rsidRPr="00C1064C">
        <w:rPr>
          <w:rFonts w:ascii="Arial" w:hAnsi="Arial" w:cs="Arial"/>
          <w:sz w:val="20"/>
          <w:szCs w:val="20"/>
          <w:lang w:val="es-ES"/>
        </w:rPr>
        <w:t>Meloro</w:t>
      </w:r>
      <w:proofErr w:type="spellEnd"/>
      <w:r w:rsidRPr="00C1064C">
        <w:rPr>
          <w:rFonts w:ascii="Arial" w:hAnsi="Arial" w:cs="Arial"/>
          <w:sz w:val="20"/>
          <w:szCs w:val="20"/>
          <w:lang w:val="es-ES"/>
        </w:rPr>
        <w:t>, Director de Venta Ondulado de BOBST, comentaba: «VISIONCUT es la troqueladora ideal para nuestro apreciado cliente, ADAMS. Cumplía todas sus necesidades en cuanto a rendimiento, versatilidad, dimensiones y eficiencia. Estamos encantados de haber sido capaces una vez más de suministrarles una máquina que les encaja en todos los sentidos.</w:t>
      </w:r>
    </w:p>
    <w:p w14:paraId="56550243" w14:textId="77777777" w:rsidR="005B1517" w:rsidRPr="00C1064C" w:rsidRDefault="005B1517" w:rsidP="005B1517">
      <w:pPr>
        <w:pStyle w:val="PlainText"/>
        <w:spacing w:line="276" w:lineRule="auto"/>
        <w:rPr>
          <w:rFonts w:ascii="Arial" w:hAnsi="Arial" w:cs="Arial"/>
          <w:sz w:val="20"/>
          <w:szCs w:val="20"/>
          <w:lang w:val="es-ES"/>
        </w:rPr>
      </w:pPr>
    </w:p>
    <w:p w14:paraId="16449A36" w14:textId="044EAB1B" w:rsidR="005B1517" w:rsidRDefault="005B1517" w:rsidP="005B1517">
      <w:pPr>
        <w:spacing w:line="276" w:lineRule="auto"/>
        <w:rPr>
          <w:rFonts w:cs="Arial"/>
          <w:sz w:val="20"/>
          <w:szCs w:val="20"/>
          <w:lang w:val="es-ES"/>
        </w:rPr>
      </w:pPr>
      <w:r w:rsidRPr="00C1064C">
        <w:rPr>
          <w:rFonts w:cs="Arial"/>
          <w:sz w:val="20"/>
          <w:szCs w:val="20"/>
          <w:lang w:val="es-ES"/>
        </w:rPr>
        <w:t>«Para BOBST, la venta de su 300.ª VISIONCUT marca un momento importante, ya que además llega muy poco después de haber alcanzado el mismo hito con MASTERCUT. Es la prueba de que BOBST es capaz de suministrar una amplia gama de máquinas que cumplen las necesidades de unos clientes que operan en diversos mercados y a todos los niveles de producción.»</w:t>
      </w:r>
    </w:p>
    <w:p w14:paraId="5906DFB5" w14:textId="77777777" w:rsidR="00523A29" w:rsidRPr="00C1064C" w:rsidRDefault="00523A29" w:rsidP="005B1517">
      <w:pPr>
        <w:spacing w:line="276" w:lineRule="auto"/>
        <w:rPr>
          <w:rFonts w:cs="Arial"/>
          <w:sz w:val="20"/>
          <w:szCs w:val="20"/>
          <w:lang w:val="es-ES"/>
        </w:rPr>
      </w:pPr>
    </w:p>
    <w:p w14:paraId="60DCC33C" w14:textId="77777777" w:rsidR="005B1517" w:rsidRPr="00C1064C" w:rsidRDefault="005B1517" w:rsidP="005B1517">
      <w:pPr>
        <w:jc w:val="both"/>
        <w:rPr>
          <w:rFonts w:cs="Arial"/>
          <w:sz w:val="20"/>
          <w:szCs w:val="20"/>
          <w:lang w:val="es-ES"/>
        </w:rPr>
      </w:pPr>
      <w:r w:rsidRPr="00C1064C">
        <w:rPr>
          <w:rFonts w:cs="Arial"/>
          <w:sz w:val="20"/>
          <w:szCs w:val="20"/>
          <w:lang w:val="es-ES"/>
        </w:rPr>
        <w:t xml:space="preserve">Si desea más información sobre VISIONCUT u otros productos BOBST, visite </w:t>
      </w:r>
      <w:hyperlink r:id="rId7" w:history="1">
        <w:r w:rsidRPr="00C1064C">
          <w:rPr>
            <w:rStyle w:val="Hyperlink"/>
            <w:rFonts w:eastAsiaTheme="majorEastAsia" w:cs="Arial"/>
            <w:sz w:val="20"/>
            <w:szCs w:val="20"/>
            <w:lang w:val="es-ES"/>
          </w:rPr>
          <w:t>www.bobst.com</w:t>
        </w:r>
      </w:hyperlink>
      <w:r w:rsidRPr="00C1064C">
        <w:rPr>
          <w:rFonts w:cs="Arial"/>
          <w:sz w:val="20"/>
          <w:szCs w:val="20"/>
          <w:lang w:val="es-ES"/>
        </w:rPr>
        <w:t>.</w:t>
      </w:r>
    </w:p>
    <w:p w14:paraId="103AC8CA" w14:textId="77777777" w:rsidR="005B1517" w:rsidRPr="00C1064C" w:rsidRDefault="005B1517" w:rsidP="005B1517">
      <w:pPr>
        <w:pStyle w:val="PlainText"/>
        <w:rPr>
          <w:rFonts w:ascii="Arial" w:hAnsi="Arial" w:cs="Arial"/>
          <w:sz w:val="20"/>
          <w:szCs w:val="20"/>
          <w:lang w:val="es-ES"/>
        </w:rPr>
      </w:pPr>
      <w:r w:rsidRPr="00C1064C">
        <w:rPr>
          <w:rFonts w:ascii="Arial" w:hAnsi="Arial" w:cs="Arial"/>
          <w:sz w:val="20"/>
          <w:szCs w:val="20"/>
          <w:lang w:val="es-ES"/>
        </w:rPr>
        <w:t xml:space="preserve">  </w:t>
      </w:r>
    </w:p>
    <w:p w14:paraId="21821F78" w14:textId="45228C41" w:rsidR="00B936B3" w:rsidRPr="005B1517" w:rsidRDefault="005B1517" w:rsidP="005B1517">
      <w:pPr>
        <w:pStyle w:val="PlainText"/>
        <w:rPr>
          <w:rFonts w:ascii="Arial" w:hAnsi="Arial" w:cs="Arial"/>
          <w:b/>
          <w:sz w:val="20"/>
          <w:szCs w:val="20"/>
          <w:lang w:val="es-ES"/>
        </w:rPr>
      </w:pPr>
      <w:r w:rsidRPr="00C1064C">
        <w:rPr>
          <w:rFonts w:ascii="Arial" w:hAnsi="Arial" w:cs="Arial"/>
          <w:b/>
          <w:sz w:val="20"/>
          <w:szCs w:val="20"/>
          <w:lang w:val="es-ES"/>
        </w:rPr>
        <w:t xml:space="preserve"> </w:t>
      </w:r>
    </w:p>
    <w:p w14:paraId="08D144F3" w14:textId="77777777" w:rsidR="00E61AB6" w:rsidRDefault="00E61AB6" w:rsidP="00523A29">
      <w:pPr>
        <w:autoSpaceDE w:val="0"/>
        <w:autoSpaceDN w:val="0"/>
        <w:adjustRightInd w:val="0"/>
        <w:spacing w:line="280" w:lineRule="exact"/>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523A29">
      <w:pPr>
        <w:autoSpaceDE w:val="0"/>
        <w:autoSpaceDN w:val="0"/>
        <w:adjustRightInd w:val="0"/>
        <w:spacing w:line="280" w:lineRule="exact"/>
        <w:outlineLvl w:val="0"/>
        <w:rPr>
          <w:rFonts w:cs="Arial"/>
          <w:b/>
          <w:bCs/>
          <w:sz w:val="19"/>
          <w:szCs w:val="19"/>
          <w:lang w:val="es-ES"/>
        </w:rPr>
      </w:pPr>
    </w:p>
    <w:p w14:paraId="10C19D24" w14:textId="77777777" w:rsidR="00BE0378" w:rsidRPr="00BE0378" w:rsidRDefault="00BE0378" w:rsidP="00523A29">
      <w:pPr>
        <w:spacing w:line="280" w:lineRule="exact"/>
        <w:rPr>
          <w:sz w:val="19"/>
          <w:szCs w:val="19"/>
          <w:lang w:val="es-ES"/>
        </w:rPr>
      </w:pPr>
      <w:r w:rsidRPr="00BE0378">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BE0378" w:rsidRDefault="00BE0378" w:rsidP="00523A29">
      <w:pPr>
        <w:spacing w:line="280" w:lineRule="exact"/>
        <w:rPr>
          <w:sz w:val="19"/>
          <w:szCs w:val="19"/>
          <w:lang w:val="es-ES"/>
        </w:rPr>
      </w:pPr>
    </w:p>
    <w:p w14:paraId="234C12E6" w14:textId="0B866BD0" w:rsidR="00E61AB6" w:rsidRDefault="00BE0378" w:rsidP="00523A29">
      <w:pPr>
        <w:spacing w:line="280" w:lineRule="exact"/>
        <w:rPr>
          <w:rFonts w:cs="Arial"/>
          <w:sz w:val="19"/>
          <w:szCs w:val="19"/>
          <w:lang w:val="es-ES"/>
        </w:rPr>
      </w:pPr>
      <w:r w:rsidRPr="00BE0378">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3EE2D245" w14:textId="1EA97464" w:rsidR="005B1517" w:rsidRDefault="005B1517" w:rsidP="00523A29">
      <w:pPr>
        <w:spacing w:line="280" w:lineRule="exact"/>
        <w:rPr>
          <w:rFonts w:cs="Arial"/>
          <w:sz w:val="19"/>
          <w:szCs w:val="19"/>
          <w:lang w:val="es-ES"/>
        </w:rPr>
      </w:pPr>
    </w:p>
    <w:p w14:paraId="387DD3AD" w14:textId="77C105BB" w:rsidR="00E61AB6" w:rsidRPr="00523A29" w:rsidRDefault="00E61AB6" w:rsidP="00523A29">
      <w:pPr>
        <w:spacing w:line="280" w:lineRule="exact"/>
        <w:rPr>
          <w:rFonts w:cs="Arial"/>
          <w:b/>
          <w:sz w:val="19"/>
          <w:szCs w:val="19"/>
          <w:lang w:val="en-US"/>
        </w:rPr>
      </w:pPr>
      <w:proofErr w:type="spellStart"/>
      <w:r w:rsidRPr="00523A29">
        <w:rPr>
          <w:rFonts w:cs="Arial"/>
          <w:b/>
          <w:sz w:val="19"/>
          <w:szCs w:val="19"/>
          <w:lang w:val="en-US"/>
        </w:rPr>
        <w:t>Contacto</w:t>
      </w:r>
      <w:proofErr w:type="spellEnd"/>
      <w:r w:rsidRPr="00523A29">
        <w:rPr>
          <w:rFonts w:cs="Arial"/>
          <w:b/>
          <w:sz w:val="19"/>
          <w:szCs w:val="19"/>
          <w:lang w:val="en-US"/>
        </w:rPr>
        <w:t xml:space="preserve"> </w:t>
      </w:r>
      <w:proofErr w:type="spellStart"/>
      <w:r w:rsidRPr="00523A29">
        <w:rPr>
          <w:rFonts w:cs="Arial"/>
          <w:b/>
          <w:sz w:val="19"/>
          <w:szCs w:val="19"/>
          <w:lang w:val="en-US"/>
        </w:rPr>
        <w:t>prensa</w:t>
      </w:r>
      <w:proofErr w:type="spellEnd"/>
      <w:r w:rsidR="006A73CE" w:rsidRPr="00523A29">
        <w:rPr>
          <w:rFonts w:cs="Arial"/>
          <w:b/>
          <w:sz w:val="19"/>
          <w:szCs w:val="19"/>
          <w:lang w:val="en-US"/>
        </w:rPr>
        <w:t>:</w:t>
      </w:r>
    </w:p>
    <w:p w14:paraId="4E2E70AF" w14:textId="77777777" w:rsidR="00D12952" w:rsidRPr="00523A29" w:rsidRDefault="00D12952" w:rsidP="00523A29">
      <w:pPr>
        <w:spacing w:line="280" w:lineRule="exact"/>
        <w:rPr>
          <w:rFonts w:cs="Arial"/>
          <w:b/>
          <w:sz w:val="19"/>
          <w:szCs w:val="19"/>
          <w:lang w:val="en-US"/>
        </w:rPr>
      </w:pPr>
    </w:p>
    <w:p w14:paraId="66A5C56F" w14:textId="77777777" w:rsidR="006A73CE" w:rsidRPr="00523A29" w:rsidRDefault="006A73CE" w:rsidP="00523A29">
      <w:pPr>
        <w:spacing w:line="280" w:lineRule="exact"/>
        <w:rPr>
          <w:rFonts w:cs="Arial"/>
          <w:sz w:val="19"/>
          <w:szCs w:val="19"/>
          <w:lang w:val="en-US" w:eastAsia="zh-CN"/>
        </w:rPr>
      </w:pPr>
      <w:r w:rsidRPr="00523A29">
        <w:rPr>
          <w:rFonts w:cs="Arial"/>
          <w:sz w:val="19"/>
          <w:szCs w:val="19"/>
          <w:lang w:val="en-US" w:eastAsia="zh-CN"/>
        </w:rPr>
        <w:t>Gudrun Alex</w:t>
      </w:r>
      <w:r w:rsidRPr="00523A29">
        <w:rPr>
          <w:rFonts w:cs="Arial"/>
          <w:sz w:val="19"/>
          <w:szCs w:val="19"/>
          <w:lang w:val="en-US" w:eastAsia="zh-CN"/>
        </w:rPr>
        <w:br/>
        <w:t>BOBST PR Representative</w:t>
      </w:r>
    </w:p>
    <w:p w14:paraId="009427B1" w14:textId="77777777" w:rsidR="006A73CE" w:rsidRPr="00523A29" w:rsidRDefault="006A73CE" w:rsidP="00523A29">
      <w:pPr>
        <w:spacing w:line="280" w:lineRule="exact"/>
        <w:rPr>
          <w:rFonts w:cs="Arial"/>
          <w:sz w:val="19"/>
          <w:szCs w:val="19"/>
          <w:lang w:val="en-US" w:eastAsia="de-DE"/>
        </w:rPr>
      </w:pPr>
      <w:r w:rsidRPr="00523A29">
        <w:rPr>
          <w:rFonts w:cs="Arial"/>
          <w:sz w:val="19"/>
          <w:szCs w:val="19"/>
          <w:lang w:val="en-US" w:eastAsia="de-DE"/>
        </w:rPr>
        <w:t xml:space="preserve">Tel.: +49 211 58 58 66 66 </w:t>
      </w:r>
    </w:p>
    <w:p w14:paraId="4EC36826" w14:textId="77777777" w:rsidR="006A73CE" w:rsidRPr="00523A29" w:rsidRDefault="006A73CE" w:rsidP="00523A29">
      <w:pPr>
        <w:spacing w:line="280" w:lineRule="exact"/>
        <w:rPr>
          <w:rFonts w:cs="Arial"/>
          <w:sz w:val="19"/>
          <w:szCs w:val="19"/>
          <w:lang w:val="en-US" w:eastAsia="de-DE"/>
        </w:rPr>
      </w:pPr>
      <w:r w:rsidRPr="00523A29">
        <w:rPr>
          <w:rFonts w:cs="Arial"/>
          <w:sz w:val="19"/>
          <w:szCs w:val="19"/>
          <w:lang w:val="en-US" w:eastAsia="de-DE"/>
        </w:rPr>
        <w:t>Mobile: +49 160 48 41 439</w:t>
      </w:r>
    </w:p>
    <w:p w14:paraId="397F5226" w14:textId="77777777" w:rsidR="000B5055" w:rsidRPr="00523A29" w:rsidRDefault="000B5055" w:rsidP="00523A29">
      <w:pPr>
        <w:spacing w:line="280" w:lineRule="exact"/>
        <w:rPr>
          <w:rFonts w:cs="Arial"/>
          <w:sz w:val="19"/>
          <w:szCs w:val="19"/>
          <w:lang w:val="en-US" w:eastAsia="de-DE"/>
        </w:rPr>
      </w:pPr>
      <w:r w:rsidRPr="00523A29">
        <w:rPr>
          <w:rFonts w:cs="Arial"/>
          <w:sz w:val="19"/>
          <w:szCs w:val="19"/>
          <w:lang w:val="en-US" w:eastAsia="de-DE"/>
        </w:rPr>
        <w:t xml:space="preserve">Email: </w:t>
      </w:r>
      <w:hyperlink r:id="rId8" w:history="1">
        <w:r w:rsidRPr="00523A29">
          <w:rPr>
            <w:rFonts w:asciiTheme="majorHAnsi" w:eastAsia="Microsoft YaHei" w:hAnsiTheme="majorHAnsi" w:cstheme="majorHAnsi"/>
            <w:color w:val="0000FF"/>
            <w:sz w:val="19"/>
            <w:szCs w:val="19"/>
            <w:u w:val="single"/>
            <w:lang w:val="en-US" w:eastAsia="de-DE"/>
          </w:rPr>
          <w:t>gudrun.alex@bobst.com</w:t>
        </w:r>
      </w:hyperlink>
    </w:p>
    <w:p w14:paraId="647F40A9" w14:textId="77777777" w:rsidR="006A73CE" w:rsidRPr="00523A29" w:rsidRDefault="006A73CE" w:rsidP="00523A29">
      <w:pPr>
        <w:spacing w:line="280" w:lineRule="exact"/>
        <w:rPr>
          <w:rFonts w:cs="Arial"/>
          <w:sz w:val="19"/>
          <w:szCs w:val="19"/>
          <w:lang w:val="en-US" w:eastAsia="de-DE"/>
        </w:rPr>
      </w:pPr>
    </w:p>
    <w:p w14:paraId="00E090D4" w14:textId="77777777" w:rsidR="00D12952" w:rsidRPr="00523A29" w:rsidRDefault="00D12952" w:rsidP="00523A29">
      <w:pPr>
        <w:spacing w:line="280" w:lineRule="exact"/>
        <w:rPr>
          <w:rFonts w:cs="Arial"/>
          <w:sz w:val="19"/>
          <w:szCs w:val="19"/>
          <w:lang w:val="en-US" w:eastAsia="de-DE"/>
        </w:rPr>
      </w:pPr>
    </w:p>
    <w:p w14:paraId="4220CB0A" w14:textId="77777777" w:rsidR="000B5055" w:rsidRDefault="000B5055" w:rsidP="00523A29">
      <w:pPr>
        <w:spacing w:line="280" w:lineRule="exact"/>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523A29">
      <w:pPr>
        <w:spacing w:line="280" w:lineRule="exact"/>
        <w:rPr>
          <w:rFonts w:ascii="Times New Roman" w:eastAsia="SimSun" w:hAnsi="Times New Roman"/>
          <w:b/>
          <w:bCs/>
          <w:sz w:val="19"/>
          <w:szCs w:val="19"/>
          <w:lang w:val="en-US" w:eastAsia="zh-CN" w:bidi="th-TH"/>
        </w:rPr>
      </w:pPr>
    </w:p>
    <w:p w14:paraId="26F3198D" w14:textId="77777777" w:rsidR="00F03D8B" w:rsidRPr="00A27024" w:rsidRDefault="000B5055" w:rsidP="00523A29">
      <w:pPr>
        <w:spacing w:line="280" w:lineRule="exact"/>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Twitter: @</w:t>
      </w:r>
      <w:proofErr w:type="spellStart"/>
      <w:r w:rsidRPr="00A27024">
        <w:rPr>
          <w:rFonts w:asciiTheme="majorHAnsi" w:eastAsia="Microsoft YaHei" w:hAnsiTheme="majorHAnsi" w:cstheme="majorHAnsi"/>
          <w:sz w:val="19"/>
          <w:szCs w:val="19"/>
          <w:lang w:val="en-US" w:eastAsia="zh-CN" w:bidi="th-TH"/>
        </w:rPr>
        <w:t>BOBSTglobal</w:t>
      </w:r>
      <w:proofErr w:type="spellEnd"/>
      <w:r w:rsidRPr="00A27024">
        <w:rPr>
          <w:rFonts w:asciiTheme="majorHAnsi" w:eastAsia="Microsoft YaHei" w:hAnsiTheme="majorHAnsi" w:cstheme="majorHAnsi"/>
          <w:sz w:val="19"/>
          <w:szCs w:val="19"/>
          <w:lang w:val="en-US" w:eastAsia="zh-CN" w:bidi="th-TH"/>
        </w:rPr>
        <w:t xml:space="preserve"> </w:t>
      </w:r>
      <w:hyperlink r:id="rId11"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2" w:history="1">
        <w:r w:rsidRPr="00A27024">
          <w:rPr>
            <w:rFonts w:asciiTheme="majorHAnsi" w:eastAsia="Microsoft YaHei" w:hAnsiTheme="majorHAnsi" w:cstheme="majorHAnsi"/>
            <w:color w:val="0000FF"/>
            <w:sz w:val="19"/>
            <w:szCs w:val="19"/>
            <w:u w:val="single"/>
            <w:lang w:eastAsia="de-DE"/>
          </w:rPr>
          <w:t>www.bobst.com/youtube</w:t>
        </w:r>
      </w:hyperlink>
    </w:p>
    <w:p w14:paraId="2DC2C5EF" w14:textId="77777777" w:rsidR="00523A29" w:rsidRPr="00A27024" w:rsidRDefault="00523A29">
      <w:pPr>
        <w:spacing w:line="280" w:lineRule="exact"/>
        <w:rPr>
          <w:rFonts w:asciiTheme="majorHAnsi" w:eastAsia="Microsoft YaHei" w:hAnsiTheme="majorHAnsi" w:cstheme="majorHAnsi"/>
          <w:color w:val="265896"/>
          <w:sz w:val="19"/>
          <w:szCs w:val="19"/>
          <w:u w:val="single"/>
          <w:lang w:eastAsia="zh-CN" w:bidi="th-TH"/>
        </w:rPr>
      </w:pPr>
    </w:p>
    <w:sectPr w:rsidR="00523A29" w:rsidRPr="00A27024" w:rsidSect="00722663">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4B2D" w14:textId="77777777" w:rsidR="0070269C" w:rsidRDefault="0070269C" w:rsidP="00BB5BE9">
      <w:pPr>
        <w:spacing w:line="240" w:lineRule="auto"/>
      </w:pPr>
      <w:r>
        <w:separator/>
      </w:r>
    </w:p>
  </w:endnote>
  <w:endnote w:type="continuationSeparator" w:id="0">
    <w:p w14:paraId="5896EA44" w14:textId="77777777" w:rsidR="0070269C" w:rsidRDefault="0070269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76D1" w14:textId="77777777" w:rsidR="0070269C" w:rsidRDefault="0070269C" w:rsidP="00BB5BE9">
      <w:pPr>
        <w:spacing w:line="240" w:lineRule="auto"/>
      </w:pPr>
      <w:r>
        <w:separator/>
      </w:r>
    </w:p>
  </w:footnote>
  <w:footnote w:type="continuationSeparator" w:id="0">
    <w:p w14:paraId="4A9FA391" w14:textId="77777777" w:rsidR="0070269C" w:rsidRDefault="0070269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F756" w14:textId="77777777" w:rsidR="00BB5BE9" w:rsidRPr="005D389A" w:rsidRDefault="0070269C"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5056" w14:textId="77777777" w:rsidR="00F36CF1" w:rsidRPr="005D389A" w:rsidRDefault="0070269C"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0F3601"/>
    <w:rsid w:val="00154DC0"/>
    <w:rsid w:val="00154F85"/>
    <w:rsid w:val="00162F04"/>
    <w:rsid w:val="00165731"/>
    <w:rsid w:val="00185617"/>
    <w:rsid w:val="00193DE7"/>
    <w:rsid w:val="0027064C"/>
    <w:rsid w:val="002A62A9"/>
    <w:rsid w:val="003800D4"/>
    <w:rsid w:val="004C2489"/>
    <w:rsid w:val="004C5501"/>
    <w:rsid w:val="004F3549"/>
    <w:rsid w:val="00523A29"/>
    <w:rsid w:val="00546823"/>
    <w:rsid w:val="00574281"/>
    <w:rsid w:val="005A0E31"/>
    <w:rsid w:val="005A4060"/>
    <w:rsid w:val="005A48B2"/>
    <w:rsid w:val="005B1517"/>
    <w:rsid w:val="005D389A"/>
    <w:rsid w:val="00600B2B"/>
    <w:rsid w:val="006464E6"/>
    <w:rsid w:val="006A45F6"/>
    <w:rsid w:val="006A73CE"/>
    <w:rsid w:val="0070269C"/>
    <w:rsid w:val="00722663"/>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936B3"/>
    <w:rsid w:val="00BB5BE9"/>
    <w:rsid w:val="00BE0378"/>
    <w:rsid w:val="00C20D00"/>
    <w:rsid w:val="00CC20B7"/>
    <w:rsid w:val="00CC7F9D"/>
    <w:rsid w:val="00D12952"/>
    <w:rsid w:val="00D33141"/>
    <w:rsid w:val="00D65423"/>
    <w:rsid w:val="00DA5A2A"/>
    <w:rsid w:val="00DB1DC2"/>
    <w:rsid w:val="00DE5DD2"/>
    <w:rsid w:val="00E61AB6"/>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3</Pages>
  <Words>851</Words>
  <Characters>4851</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2020-04-28T11:37:00Z</dcterms:created>
  <dcterms:modified xsi:type="dcterms:W3CDTF">2020-04-30T11:46:00Z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